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32240DF" w:rsidR="000855ED" w:rsidRDefault="40436D16" w:rsidP="00355268">
      <w:pPr>
        <w:pBdr>
          <w:bottom w:val="single" w:sz="12" w:space="1" w:color="auto"/>
        </w:pBdr>
        <w:rPr>
          <w:sz w:val="28"/>
          <w:szCs w:val="28"/>
        </w:rPr>
      </w:pPr>
      <w:r w:rsidRPr="40436D16">
        <w:rPr>
          <w:sz w:val="28"/>
          <w:szCs w:val="28"/>
        </w:rPr>
        <w:t>3.4 Tourism - Glossary</w:t>
      </w:r>
    </w:p>
    <w:p w14:paraId="5650E203" w14:textId="28AE1964" w:rsidR="1612867F" w:rsidRDefault="40436D16" w:rsidP="1612867F">
      <w:r w:rsidRPr="40436D16">
        <w:rPr>
          <w:b/>
          <w:bCs/>
        </w:rPr>
        <w:t>Tourism</w:t>
      </w:r>
      <w:r>
        <w:t xml:space="preserve"> Is defined as a travel away from the home environment (a) for leisure, recreation and holidays (b) to visit friends and relation (c) and for business and professional reasons</w:t>
      </w:r>
    </w:p>
    <w:p w14:paraId="01FC5BE1" w14:textId="45779C27" w:rsidR="09DABEAA" w:rsidRDefault="09DABEAA" w:rsidP="09DABEAA">
      <w:r w:rsidRPr="09DABEAA">
        <w:rPr>
          <w:b/>
          <w:bCs/>
        </w:rPr>
        <w:t>Globalization</w:t>
      </w:r>
      <w:r>
        <w:t xml:space="preserve"> Is </w:t>
      </w:r>
      <w:r w:rsidRPr="09DABEAA">
        <w:rPr>
          <w:rFonts w:ascii="Calibri" w:eastAsia="Calibri" w:hAnsi="Calibri" w:cs="Calibri"/>
        </w:rPr>
        <w:t>the process of interaction and integration between people, companies, and governments worldwide</w:t>
      </w:r>
    </w:p>
    <w:p w14:paraId="4C1FCAA3" w14:textId="0CC34298" w:rsidR="40436D16" w:rsidRDefault="40436D16" w:rsidP="40436D16">
      <w:pPr>
        <w:rPr>
          <w:rFonts w:ascii="Calibri" w:eastAsia="Calibri" w:hAnsi="Calibri" w:cs="Calibri"/>
        </w:rPr>
      </w:pPr>
      <w:r w:rsidRPr="40436D16">
        <w:rPr>
          <w:rFonts w:ascii="Calibri" w:eastAsia="Calibri" w:hAnsi="Calibri" w:cs="Calibri"/>
          <w:b/>
          <w:bCs/>
        </w:rPr>
        <w:t>Seasonality</w:t>
      </w:r>
      <w:r w:rsidRPr="40436D16">
        <w:rPr>
          <w:rFonts w:ascii="Calibri" w:eastAsia="Calibri" w:hAnsi="Calibri" w:cs="Calibri"/>
        </w:rPr>
        <w:t xml:space="preserve"> is a characteristic of a time series in which the data experiences regular and predictable changes that recur every calendar year</w:t>
      </w:r>
    </w:p>
    <w:p w14:paraId="46F7801D" w14:textId="03FBD968" w:rsidR="40436D16" w:rsidRDefault="40436D16" w:rsidP="40436D16">
      <w:pPr>
        <w:rPr>
          <w:rFonts w:ascii="Calibri" w:eastAsia="Calibri" w:hAnsi="Calibri" w:cs="Calibri"/>
        </w:rPr>
      </w:pPr>
      <w:r w:rsidRPr="40436D16">
        <w:rPr>
          <w:rFonts w:ascii="Calibri" w:eastAsia="Calibri" w:hAnsi="Calibri" w:cs="Calibri"/>
          <w:b/>
          <w:bCs/>
        </w:rPr>
        <w:t>Inbound tourism</w:t>
      </w:r>
      <w:r w:rsidRPr="40436D16">
        <w:rPr>
          <w:rFonts w:ascii="Calibri" w:eastAsia="Calibri" w:hAnsi="Calibri" w:cs="Calibri"/>
        </w:rPr>
        <w:t xml:space="preserve"> is defined as non-residents travelling to a country that is outside their usual environment, and staying there for leisure, business or other purpose</w:t>
      </w:r>
    </w:p>
    <w:p w14:paraId="3907BB94" w14:textId="6E4A5ADE" w:rsidR="40436D16" w:rsidRDefault="40436D16" w:rsidP="40436D16">
      <w:r w:rsidRPr="40436D16">
        <w:rPr>
          <w:rFonts w:ascii="Calibri" w:eastAsia="Calibri" w:hAnsi="Calibri" w:cs="Calibri"/>
          <w:b/>
          <w:bCs/>
        </w:rPr>
        <w:t>Tourism industry</w:t>
      </w:r>
      <w:r w:rsidRPr="40436D16">
        <w:rPr>
          <w:rFonts w:ascii="Calibri" w:eastAsia="Calibri" w:hAnsi="Calibri" w:cs="Calibri"/>
        </w:rPr>
        <w:t xml:space="preserve"> is the total of all businesses that directly provide goods or services to facilitate business, pleasure and leisure activities away from the home environment</w:t>
      </w:r>
    </w:p>
    <w:p w14:paraId="63BCEFFC" w14:textId="55BDA59D" w:rsidR="40436D16" w:rsidRDefault="40436D16" w:rsidP="40436D16">
      <w:r w:rsidRPr="40436D16">
        <w:rPr>
          <w:rFonts w:ascii="Calibri" w:eastAsia="Calibri" w:hAnsi="Calibri" w:cs="Calibri"/>
          <w:b/>
          <w:bCs/>
        </w:rPr>
        <w:t>Growth pole</w:t>
      </w:r>
      <w:r w:rsidRPr="40436D16">
        <w:rPr>
          <w:rFonts w:ascii="Calibri" w:eastAsia="Calibri" w:hAnsi="Calibri" w:cs="Calibri"/>
        </w:rPr>
        <w:t xml:space="preserve"> refers to the concentration of industries that stimulate economic development in linked (to tourism) businesses and industries</w:t>
      </w:r>
    </w:p>
    <w:p w14:paraId="226409BC" w14:textId="1714F448" w:rsidR="40436D16" w:rsidRDefault="40436D16" w:rsidP="40436D16">
      <w:pPr>
        <w:rPr>
          <w:rFonts w:ascii="Calibri" w:eastAsia="Calibri" w:hAnsi="Calibri" w:cs="Calibri"/>
        </w:rPr>
      </w:pPr>
      <w:r w:rsidRPr="40436D16">
        <w:rPr>
          <w:rFonts w:ascii="Calibri" w:eastAsia="Calibri" w:hAnsi="Calibri" w:cs="Calibri"/>
          <w:b/>
          <w:bCs/>
        </w:rPr>
        <w:t>Economic leakages</w:t>
      </w:r>
      <w:r w:rsidRPr="40436D16">
        <w:rPr>
          <w:rFonts w:ascii="Calibri" w:eastAsia="Calibri" w:hAnsi="Calibri" w:cs="Calibri"/>
        </w:rPr>
        <w:t xml:space="preserve"> are the part of the money a tourist pays for foreign holiday that does not benefit the </w:t>
      </w:r>
      <w:bookmarkStart w:id="0" w:name="_GoBack"/>
      <w:r w:rsidRPr="40436D16">
        <w:rPr>
          <w:rFonts w:ascii="Calibri" w:eastAsia="Calibri" w:hAnsi="Calibri" w:cs="Calibri"/>
        </w:rPr>
        <w:t>destination country because it goes elsewhere</w:t>
      </w:r>
    </w:p>
    <w:bookmarkEnd w:id="0"/>
    <w:p w14:paraId="3B9B96C8" w14:textId="1B71813C" w:rsidR="40436D16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</w:rPr>
        <w:t>Multiplier effect</w:t>
      </w:r>
      <w:r w:rsidRPr="09DABEAA">
        <w:rPr>
          <w:rFonts w:ascii="Calibri" w:eastAsia="Calibri" w:hAnsi="Calibri" w:cs="Calibri"/>
        </w:rPr>
        <w:t xml:space="preserve"> is the expansion of a country's money supply that results from banks being able to lend</w:t>
      </w:r>
    </w:p>
    <w:p w14:paraId="2CD62F6C" w14:textId="3E3CFABA" w:rsidR="09DABEAA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</w:rPr>
        <w:t xml:space="preserve">Sustainable tourism </w:t>
      </w:r>
      <w:r w:rsidRPr="09DABEAA">
        <w:rPr>
          <w:rFonts w:ascii="Calibri" w:eastAsia="Calibri" w:hAnsi="Calibri" w:cs="Calibri"/>
        </w:rPr>
        <w:t>is the concept of organizing tourism so the impact can be sustained in the future, so that it doesn’t create major damages to the environment, economy or the society</w:t>
      </w:r>
    </w:p>
    <w:p w14:paraId="35CD7355" w14:textId="62C623FE" w:rsidR="09DABEAA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</w:rPr>
        <w:t xml:space="preserve">Destination footprint </w:t>
      </w:r>
      <w:r w:rsidRPr="09DABEAA">
        <w:rPr>
          <w:rFonts w:ascii="Calibri" w:eastAsia="Calibri" w:hAnsi="Calibri" w:cs="Calibri"/>
        </w:rPr>
        <w:t>describes the environmental impact caused by an individual tourist</w:t>
      </w:r>
    </w:p>
    <w:p w14:paraId="04DFB611" w14:textId="4AC85691" w:rsidR="09DABEAA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</w:rPr>
        <w:t xml:space="preserve">Ecotourism </w:t>
      </w:r>
      <w:r w:rsidRPr="09DABEAA">
        <w:rPr>
          <w:rFonts w:ascii="Calibri" w:eastAsia="Calibri" w:hAnsi="Calibri" w:cs="Calibri"/>
        </w:rPr>
        <w:t>is a specialized form of tourism where tourists visit untouched natural environments e.g. coral reefs, tropical rainforests and remote mountain areas.</w:t>
      </w:r>
    </w:p>
    <w:p w14:paraId="74E46945" w14:textId="635F4037" w:rsidR="09DABEAA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</w:rPr>
        <w:t xml:space="preserve">Preservation </w:t>
      </w:r>
      <w:r w:rsidRPr="09DABEAA">
        <w:rPr>
          <w:rFonts w:ascii="Calibri" w:eastAsia="Calibri" w:hAnsi="Calibri" w:cs="Calibri"/>
        </w:rPr>
        <w:t>is maintaining a location exactly how it is and not allowing development</w:t>
      </w:r>
    </w:p>
    <w:p w14:paraId="635972AB" w14:textId="54E609DF" w:rsidR="09DABEAA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</w:rPr>
        <w:t xml:space="preserve">Conservation </w:t>
      </w:r>
      <w:r w:rsidRPr="09DABEAA">
        <w:rPr>
          <w:rFonts w:ascii="Calibri" w:eastAsia="Calibri" w:hAnsi="Calibri" w:cs="Calibri"/>
        </w:rPr>
        <w:t>is allowing to develop an area so long it doesn’t damage the character of the location</w:t>
      </w:r>
    </w:p>
    <w:p w14:paraId="08B01927" w14:textId="00AD7E5B" w:rsidR="09DABEAA" w:rsidRDefault="09DABEAA" w:rsidP="09DABEAA">
      <w:pPr>
        <w:rPr>
          <w:rFonts w:ascii="Calibri" w:eastAsia="Calibri" w:hAnsi="Calibri" w:cs="Calibri"/>
        </w:rPr>
      </w:pPr>
    </w:p>
    <w:p w14:paraId="1BBAD185" w14:textId="09E2055B" w:rsidR="09DABEAA" w:rsidRDefault="09DABEAA" w:rsidP="09DABEA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A61FED5" w14:textId="2233FAA4" w:rsidR="09DABEAA" w:rsidRDefault="09DABEAA" w:rsidP="09DABEAA">
      <w:pPr>
        <w:rPr>
          <w:rFonts w:ascii="Calibri" w:eastAsia="Calibri" w:hAnsi="Calibri" w:cs="Calibri"/>
        </w:rPr>
      </w:pPr>
      <w:r w:rsidRPr="09DABEA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1C65B7C2" w14:textId="77C66387" w:rsidR="09DABEAA" w:rsidRDefault="09DABEAA" w:rsidP="09DABEAA">
      <w:pPr>
        <w:rPr>
          <w:rFonts w:ascii="Calibri" w:eastAsia="Calibri" w:hAnsi="Calibri" w:cs="Calibri"/>
        </w:rPr>
      </w:pPr>
    </w:p>
    <w:p w14:paraId="34B1C625" w14:textId="0C11A50C" w:rsidR="40436D16" w:rsidRDefault="40436D16" w:rsidP="40436D16">
      <w:pPr>
        <w:rPr>
          <w:rFonts w:ascii="Calibri" w:eastAsia="Calibri" w:hAnsi="Calibri" w:cs="Calibri"/>
        </w:rPr>
      </w:pPr>
    </w:p>
    <w:sectPr w:rsidR="4043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06D46"/>
    <w:rsid w:val="000855ED"/>
    <w:rsid w:val="00355268"/>
    <w:rsid w:val="00412616"/>
    <w:rsid w:val="008C31DF"/>
    <w:rsid w:val="09DABEAA"/>
    <w:rsid w:val="1612867F"/>
    <w:rsid w:val="18806D46"/>
    <w:rsid w:val="40436D16"/>
    <w:rsid w:val="4CA38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3876C"/>
  <w15:chartTrackingRefBased/>
  <w15:docId w15:val="{4B88A241-3D74-486D-B1A5-BCD75E8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Keil</dc:creator>
  <cp:keywords/>
  <dc:description/>
  <cp:lastModifiedBy>Martin Roberts</cp:lastModifiedBy>
  <cp:revision>3</cp:revision>
  <dcterms:created xsi:type="dcterms:W3CDTF">2019-04-04T17:51:00Z</dcterms:created>
  <dcterms:modified xsi:type="dcterms:W3CDTF">2019-04-04T17:51:00Z</dcterms:modified>
</cp:coreProperties>
</file>